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:rsidR="00FF5692" w:rsidRPr="00982682" w:rsidRDefault="00EB6F1C" w:rsidP="004B0BD9">
      <w:pPr>
        <w:ind w:left="720" w:firstLine="720"/>
        <w:rPr>
          <w:b/>
          <w:bCs/>
        </w:rPr>
      </w:pPr>
      <w:r>
        <w:rPr>
          <w:b/>
          <w:bCs/>
        </w:rPr>
        <w:t>Shadingfield, Sotterley, Willingham and Ellough Joint Parish Council</w:t>
      </w:r>
    </w:p>
    <w:p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EB6F1C">
        <w:rPr>
          <w:b/>
          <w:bCs/>
        </w:rPr>
        <w:t>201</w:t>
      </w:r>
      <w:r w:rsidR="00AA08D6">
        <w:rPr>
          <w:b/>
          <w:bCs/>
        </w:rPr>
        <w:t>8</w:t>
      </w:r>
      <w:r w:rsidRPr="00982682">
        <w:rPr>
          <w:b/>
          <w:bCs/>
        </w:rPr>
        <w:t xml:space="preserve"> to 31 March </w:t>
      </w:r>
      <w:r w:rsidR="00AA08D6">
        <w:rPr>
          <w:b/>
          <w:bCs/>
        </w:rPr>
        <w:t>2019</w:t>
      </w:r>
    </w:p>
    <w:p w:rsidR="00982682" w:rsidRPr="00982682" w:rsidRDefault="00982682" w:rsidP="0098268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769"/>
        <w:gridCol w:w="3081"/>
      </w:tblGrid>
      <w:tr w:rsidR="00982682" w:rsidRPr="00EB6F1C" w:rsidTr="00EB6F1C">
        <w:tc>
          <w:tcPr>
            <w:tcW w:w="392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Nil</w:t>
            </w:r>
          </w:p>
        </w:tc>
      </w:tr>
      <w:tr w:rsidR="00982682" w:rsidRPr="00EB6F1C" w:rsidTr="00EB6F1C">
        <w:tc>
          <w:tcPr>
            <w:tcW w:w="392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1,</w:t>
            </w:r>
            <w:r w:rsidR="00AA08D6">
              <w:rPr>
                <w:b/>
                <w:bCs/>
              </w:rPr>
              <w:t>039.77</w:t>
            </w:r>
          </w:p>
        </w:tc>
      </w:tr>
      <w:tr w:rsidR="00982682" w:rsidRPr="00EB6F1C" w:rsidTr="00EB6F1C">
        <w:tc>
          <w:tcPr>
            <w:tcW w:w="392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:rsidR="00982682" w:rsidRPr="00EB6F1C" w:rsidRDefault="00982682" w:rsidP="00AA08D6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1,</w:t>
            </w:r>
            <w:r w:rsidR="00AA08D6">
              <w:rPr>
                <w:b/>
                <w:bCs/>
              </w:rPr>
              <w:t>039.77</w:t>
            </w:r>
          </w:p>
        </w:tc>
      </w:tr>
      <w:tr w:rsidR="00982682" w:rsidRPr="00EB6F1C" w:rsidTr="00EB6F1C">
        <w:tc>
          <w:tcPr>
            <w:tcW w:w="392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 xml:space="preserve">Total CIL </w:t>
            </w:r>
            <w:r w:rsidR="00AA0E65" w:rsidRPr="00EB6F1C">
              <w:rPr>
                <w:b/>
                <w:bCs/>
              </w:rPr>
              <w:t>request</w:t>
            </w:r>
            <w:r w:rsidR="0069292D" w:rsidRPr="00EB6F1C">
              <w:rPr>
                <w:b/>
                <w:bCs/>
              </w:rPr>
              <w:t>ed</w:t>
            </w:r>
            <w:r w:rsidR="00AA0E65" w:rsidRPr="00EB6F1C">
              <w:rPr>
                <w:b/>
                <w:bCs/>
              </w:rPr>
              <w:t xml:space="preserve"> to be repaid</w:t>
            </w:r>
            <w:r w:rsidR="0069292D" w:rsidRPr="00EB6F1C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Nil</w:t>
            </w:r>
          </w:p>
        </w:tc>
      </w:tr>
      <w:tr w:rsidR="0069292D" w:rsidRPr="00EB6F1C" w:rsidTr="00EB6F1C">
        <w:tc>
          <w:tcPr>
            <w:tcW w:w="392" w:type="dxa"/>
          </w:tcPr>
          <w:p w:rsidR="0069292D" w:rsidRPr="00EB6F1C" w:rsidRDefault="0069292D" w:rsidP="00EB6F1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:rsidR="0069292D" w:rsidRPr="00EB6F1C" w:rsidRDefault="0069292D" w:rsidP="00EB6F1C">
            <w:pPr>
              <w:spacing w:after="0" w:line="240" w:lineRule="auto"/>
              <w:rPr>
                <w:b/>
                <w:bCs/>
              </w:rPr>
            </w:pPr>
            <w:r w:rsidRPr="00EB6F1C">
              <w:rPr>
                <w:b/>
                <w:bCs/>
              </w:rPr>
              <w:t xml:space="preserve">Total value of CIL receipts subject to a Repayment Notice served </w:t>
            </w:r>
            <w:r w:rsidRPr="00EB6F1C">
              <w:rPr>
                <w:b/>
                <w:bCs/>
                <w:u w:val="single"/>
              </w:rPr>
              <w:t>in any year</w:t>
            </w:r>
            <w:r w:rsidRPr="00EB6F1C">
              <w:rPr>
                <w:b/>
                <w:bCs/>
              </w:rPr>
              <w:t xml:space="preserve"> that has not been repaid </w:t>
            </w:r>
          </w:p>
          <w:p w:rsidR="0069292D" w:rsidRPr="00EB6F1C" w:rsidRDefault="0069292D" w:rsidP="00EB6F1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1" w:type="dxa"/>
          </w:tcPr>
          <w:p w:rsidR="0069292D" w:rsidRPr="00EB6F1C" w:rsidRDefault="0069292D" w:rsidP="00EB6F1C">
            <w:pPr>
              <w:spacing w:after="0" w:line="240" w:lineRule="auto"/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Nil</w:t>
            </w:r>
          </w:p>
        </w:tc>
      </w:tr>
      <w:tr w:rsidR="00982682" w:rsidRPr="00EB6F1C" w:rsidTr="00EB6F1C">
        <w:tc>
          <w:tcPr>
            <w:tcW w:w="392" w:type="dxa"/>
          </w:tcPr>
          <w:p w:rsidR="00982682" w:rsidRPr="00EB6F1C" w:rsidRDefault="0069292D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:rsidR="00982682" w:rsidRPr="00EB6F1C" w:rsidRDefault="00AA0E65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 xml:space="preserve">Total CIL repaid </w:t>
            </w:r>
            <w:r w:rsidR="0069292D" w:rsidRPr="00EB6F1C">
              <w:rPr>
                <w:b/>
                <w:bCs/>
              </w:rPr>
              <w:t xml:space="preserve">in the year </w:t>
            </w:r>
            <w:r w:rsidRPr="00EB6F1C">
              <w:rPr>
                <w:b/>
                <w:bCs/>
              </w:rPr>
              <w:t xml:space="preserve">following a </w:t>
            </w:r>
            <w:r w:rsidR="0069292D" w:rsidRPr="00EB6F1C">
              <w:rPr>
                <w:b/>
                <w:bCs/>
              </w:rPr>
              <w:t>R</w:t>
            </w:r>
            <w:r w:rsidRPr="00EB6F1C">
              <w:rPr>
                <w:b/>
                <w:bCs/>
              </w:rPr>
              <w:t xml:space="preserve">epayment </w:t>
            </w:r>
            <w:r w:rsidR="0069292D" w:rsidRPr="00EB6F1C">
              <w:rPr>
                <w:b/>
                <w:bCs/>
              </w:rPr>
              <w:t>N</w:t>
            </w:r>
            <w:r w:rsidRPr="00EB6F1C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:rsidR="00982682" w:rsidRPr="00EB6F1C" w:rsidRDefault="0069292D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Nil</w:t>
            </w:r>
          </w:p>
        </w:tc>
      </w:tr>
      <w:tr w:rsidR="00982682" w:rsidRPr="00EB6F1C" w:rsidTr="00EB6F1C">
        <w:tc>
          <w:tcPr>
            <w:tcW w:w="392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Nil</w:t>
            </w:r>
          </w:p>
        </w:tc>
      </w:tr>
    </w:tbl>
    <w:p w:rsidR="00982682" w:rsidRPr="00982682" w:rsidRDefault="00982682" w:rsidP="00982682">
      <w:pPr>
        <w:rPr>
          <w:b/>
          <w:bCs/>
        </w:rPr>
      </w:pPr>
    </w:p>
    <w:p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3067"/>
      </w:tblGrid>
      <w:tr w:rsidR="00982682" w:rsidRPr="00EB6F1C" w:rsidTr="00EB6F1C">
        <w:tc>
          <w:tcPr>
            <w:tcW w:w="5949" w:type="dxa"/>
          </w:tcPr>
          <w:p w:rsidR="00982682" w:rsidRPr="00EB6F1C" w:rsidRDefault="00AA0E65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Amount spent</w:t>
            </w:r>
            <w:r w:rsidR="00AA0E65" w:rsidRPr="00EB6F1C">
              <w:rPr>
                <w:b/>
                <w:bCs/>
              </w:rPr>
              <w:t xml:space="preserve"> £</w:t>
            </w:r>
          </w:p>
        </w:tc>
      </w:tr>
      <w:tr w:rsidR="00982682" w:rsidRPr="00EB6F1C" w:rsidTr="00EB6F1C">
        <w:tc>
          <w:tcPr>
            <w:tcW w:w="5949" w:type="dxa"/>
          </w:tcPr>
          <w:p w:rsidR="00EB6F1C" w:rsidRPr="00EB6F1C" w:rsidRDefault="00AA08D6" w:rsidP="00AA08D6">
            <w:pPr>
              <w:rPr>
                <w:b/>
                <w:bCs/>
              </w:rPr>
            </w:pPr>
            <w:r>
              <w:rPr>
                <w:b/>
                <w:bCs/>
              </w:rPr>
              <w:t>Remedial work to Play Area</w:t>
            </w:r>
            <w:r w:rsidR="00EF737C">
              <w:rPr>
                <w:b/>
                <w:bCs/>
              </w:rPr>
              <w:t xml:space="preserve"> £1,360.00 (19.2.2019)</w:t>
            </w:r>
          </w:p>
        </w:tc>
        <w:tc>
          <w:tcPr>
            <w:tcW w:w="3067" w:type="dxa"/>
          </w:tcPr>
          <w:p w:rsidR="00982682" w:rsidRPr="00EB6F1C" w:rsidRDefault="00EB6F1C" w:rsidP="00AA08D6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  1,</w:t>
            </w:r>
            <w:r w:rsidR="00AA08D6">
              <w:rPr>
                <w:b/>
                <w:bCs/>
              </w:rPr>
              <w:t>039.77</w:t>
            </w:r>
          </w:p>
        </w:tc>
      </w:tr>
      <w:tr w:rsidR="00982682" w:rsidRPr="00EB6F1C" w:rsidTr="00EB6F1C"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</w:tr>
      <w:tr w:rsidR="00982682" w:rsidRPr="00EB6F1C" w:rsidTr="00EB6F1C"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</w:tr>
      <w:tr w:rsidR="00982682" w:rsidRPr="00EB6F1C" w:rsidTr="00EB6F1C"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</w:tr>
      <w:tr w:rsidR="00982682" w:rsidRPr="00EB6F1C" w:rsidTr="00EB6F1C"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</w:tr>
      <w:tr w:rsidR="00982682" w:rsidRPr="00EB6F1C" w:rsidTr="00EB6F1C"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</w:p>
        </w:tc>
      </w:tr>
      <w:tr w:rsidR="00982682" w:rsidRPr="00EB6F1C" w:rsidTr="00EB6F1C">
        <w:trPr>
          <w:trHeight w:val="475"/>
        </w:trPr>
        <w:tc>
          <w:tcPr>
            <w:tcW w:w="5949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Total spent</w:t>
            </w:r>
          </w:p>
        </w:tc>
        <w:tc>
          <w:tcPr>
            <w:tcW w:w="3067" w:type="dxa"/>
          </w:tcPr>
          <w:p w:rsidR="00982682" w:rsidRPr="00EB6F1C" w:rsidRDefault="00982682" w:rsidP="00982682">
            <w:pPr>
              <w:rPr>
                <w:b/>
                <w:bCs/>
              </w:rPr>
            </w:pPr>
            <w:r w:rsidRPr="00EB6F1C">
              <w:rPr>
                <w:b/>
                <w:bCs/>
              </w:rPr>
              <w:t>£</w:t>
            </w:r>
            <w:r w:rsidR="00EB6F1C" w:rsidRPr="00EB6F1C">
              <w:rPr>
                <w:b/>
                <w:bCs/>
              </w:rPr>
              <w:t xml:space="preserve">  1,</w:t>
            </w:r>
            <w:r w:rsidR="00AA08D6">
              <w:rPr>
                <w:b/>
                <w:bCs/>
              </w:rPr>
              <w:t>039.77</w:t>
            </w:r>
          </w:p>
        </w:tc>
      </w:tr>
    </w:tbl>
    <w:p w:rsidR="00982682" w:rsidRDefault="00982682" w:rsidP="00982682">
      <w:pPr>
        <w:rPr>
          <w:b/>
          <w:bCs/>
        </w:rPr>
      </w:pPr>
    </w:p>
    <w:p w:rsidR="0069292D" w:rsidRDefault="0069292D" w:rsidP="00982682">
      <w:pPr>
        <w:rPr>
          <w:b/>
          <w:bCs/>
        </w:rPr>
      </w:pPr>
    </w:p>
    <w:p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</w:t>
      </w:r>
      <w:r w:rsidR="009659C4">
        <w:rPr>
          <w:b/>
          <w:bCs/>
          <w:u w:val="single"/>
        </w:rPr>
        <w:t>S Blackburn</w:t>
      </w:r>
      <w:r w:rsidRPr="00982682">
        <w:rPr>
          <w:b/>
          <w:bCs/>
          <w:u w:val="single"/>
        </w:rPr>
        <w:t xml:space="preserve">                                                    </w:t>
      </w:r>
      <w:r w:rsidRPr="00982682">
        <w:rPr>
          <w:b/>
          <w:bCs/>
        </w:rPr>
        <w:t>Position</w:t>
      </w:r>
      <w:r w:rsidRPr="00F625C4">
        <w:rPr>
          <w:b/>
          <w:bCs/>
        </w:rPr>
        <w:t xml:space="preserve">:   </w:t>
      </w:r>
      <w:r w:rsidR="009659C4" w:rsidRPr="00F625C4">
        <w:rPr>
          <w:b/>
          <w:bCs/>
        </w:rPr>
        <w:t>Clerk</w:t>
      </w:r>
      <w:r w:rsidRPr="00F625C4">
        <w:rPr>
          <w:b/>
          <w:bCs/>
        </w:rPr>
        <w:t xml:space="preserve"> </w:t>
      </w:r>
      <w:r w:rsidR="009659C4" w:rsidRPr="00F625C4">
        <w:rPr>
          <w:b/>
          <w:bCs/>
        </w:rPr>
        <w:t>&amp; RFO</w:t>
      </w:r>
      <w:r w:rsidRPr="00982682">
        <w:rPr>
          <w:b/>
          <w:bCs/>
        </w:rPr>
        <w:t xml:space="preserve"> </w:t>
      </w:r>
      <w:bookmarkStart w:id="0" w:name="_GoBack"/>
      <w:bookmarkEnd w:id="0"/>
    </w:p>
    <w:p w:rsidR="00982682" w:rsidRPr="00982682" w:rsidRDefault="00982682" w:rsidP="00982682">
      <w:pPr>
        <w:rPr>
          <w:b/>
          <w:bCs/>
        </w:rPr>
      </w:pPr>
    </w:p>
    <w:p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</w:t>
      </w:r>
      <w:r w:rsidR="009659C4">
        <w:rPr>
          <w:b/>
          <w:bCs/>
          <w:u w:val="single"/>
        </w:rPr>
        <w:t>C Ellis</w:t>
      </w:r>
      <w:r w:rsidRPr="00982682">
        <w:rPr>
          <w:b/>
          <w:bCs/>
          <w:u w:val="single"/>
        </w:rPr>
        <w:t xml:space="preserve">                                             </w:t>
      </w:r>
      <w:r w:rsidRPr="00982682">
        <w:rPr>
          <w:b/>
          <w:bCs/>
        </w:rPr>
        <w:t>Position</w:t>
      </w:r>
      <w:r w:rsidR="00F625C4">
        <w:rPr>
          <w:b/>
          <w:bCs/>
        </w:rPr>
        <w:t>:</w:t>
      </w:r>
      <w:r w:rsidR="009659C4">
        <w:rPr>
          <w:b/>
          <w:bCs/>
        </w:rPr>
        <w:t xml:space="preserve">   Chairman of the Council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3F" w:rsidRDefault="009A0D3F" w:rsidP="003170FD">
      <w:pPr>
        <w:spacing w:after="0" w:line="240" w:lineRule="auto"/>
      </w:pPr>
      <w:r>
        <w:separator/>
      </w:r>
    </w:p>
  </w:endnote>
  <w:endnote w:type="continuationSeparator" w:id="0">
    <w:p w:rsidR="009A0D3F" w:rsidRDefault="009A0D3F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3F" w:rsidRDefault="009A0D3F" w:rsidP="003170FD">
      <w:pPr>
        <w:spacing w:after="0" w:line="240" w:lineRule="auto"/>
      </w:pPr>
      <w:r>
        <w:separator/>
      </w:r>
    </w:p>
  </w:footnote>
  <w:footnote w:type="continuationSeparator" w:id="0">
    <w:p w:rsidR="009A0D3F" w:rsidRDefault="009A0D3F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7305F"/>
    <w:rsid w:val="000114BD"/>
    <w:rsid w:val="000676B8"/>
    <w:rsid w:val="000F1023"/>
    <w:rsid w:val="00103B92"/>
    <w:rsid w:val="0012527C"/>
    <w:rsid w:val="0013330D"/>
    <w:rsid w:val="0028659B"/>
    <w:rsid w:val="0029758B"/>
    <w:rsid w:val="002C3335"/>
    <w:rsid w:val="002E7724"/>
    <w:rsid w:val="003170FD"/>
    <w:rsid w:val="00370B15"/>
    <w:rsid w:val="003B31BA"/>
    <w:rsid w:val="003B73D2"/>
    <w:rsid w:val="003C39C7"/>
    <w:rsid w:val="00413650"/>
    <w:rsid w:val="004640CE"/>
    <w:rsid w:val="0046574C"/>
    <w:rsid w:val="00467A10"/>
    <w:rsid w:val="004B0BD9"/>
    <w:rsid w:val="00512663"/>
    <w:rsid w:val="00531850"/>
    <w:rsid w:val="005D28F7"/>
    <w:rsid w:val="0069292D"/>
    <w:rsid w:val="00694021"/>
    <w:rsid w:val="006B6D1B"/>
    <w:rsid w:val="006C3D11"/>
    <w:rsid w:val="006E6969"/>
    <w:rsid w:val="006F09D6"/>
    <w:rsid w:val="00721F40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75DE0"/>
    <w:rsid w:val="009659C4"/>
    <w:rsid w:val="0097305F"/>
    <w:rsid w:val="00982682"/>
    <w:rsid w:val="009A0D3F"/>
    <w:rsid w:val="00A53287"/>
    <w:rsid w:val="00AA08D6"/>
    <w:rsid w:val="00AA0E65"/>
    <w:rsid w:val="00B56B74"/>
    <w:rsid w:val="00BF5B88"/>
    <w:rsid w:val="00CB5E9C"/>
    <w:rsid w:val="00CE785B"/>
    <w:rsid w:val="00D12480"/>
    <w:rsid w:val="00D1631F"/>
    <w:rsid w:val="00D3787F"/>
    <w:rsid w:val="00D700CC"/>
    <w:rsid w:val="00DA601D"/>
    <w:rsid w:val="00E60BA2"/>
    <w:rsid w:val="00EB0F64"/>
    <w:rsid w:val="00EB3745"/>
    <w:rsid w:val="00EB6F1C"/>
    <w:rsid w:val="00EF737C"/>
    <w:rsid w:val="00F625C4"/>
    <w:rsid w:val="00F74660"/>
    <w:rsid w:val="00F82046"/>
    <w:rsid w:val="00FB3178"/>
    <w:rsid w:val="00FC6702"/>
    <w:rsid w:val="00FF5692"/>
    <w:rsid w:val="00FF6AFE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CE"/>
    <w:pPr>
      <w:spacing w:after="160" w:line="259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8122-DCF6-4BA5-ABFF-5B14C8F1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Parrish</dc:creator>
  <cp:lastModifiedBy>Blackburn</cp:lastModifiedBy>
  <cp:revision>2</cp:revision>
  <cp:lastPrinted>2021-02-20T13:45:00Z</cp:lastPrinted>
  <dcterms:created xsi:type="dcterms:W3CDTF">2023-01-06T18:26:00Z</dcterms:created>
  <dcterms:modified xsi:type="dcterms:W3CDTF">2023-01-06T18:26:00Z</dcterms:modified>
</cp:coreProperties>
</file>